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75BC" w:rsidRPr="003275BC" w:rsidRDefault="003275BC" w:rsidP="003275BC">
      <w:pPr>
        <w:spacing w:after="0" w:line="240" w:lineRule="auto"/>
        <w:jc w:val="center"/>
        <w:outlineLvl w:val="1"/>
        <w:rPr>
          <w:rFonts w:ascii="Times New Roman" w:eastAsia="Times New Roman" w:hAnsi="Times New Roman" w:cs="Times New Roman"/>
          <w:b/>
          <w:bCs/>
          <w:sz w:val="36"/>
          <w:szCs w:val="36"/>
          <w:lang w:eastAsia="ru-RU"/>
        </w:rPr>
      </w:pPr>
      <w:r w:rsidRPr="003275BC">
        <w:rPr>
          <w:rFonts w:ascii="Times New Roman" w:eastAsia="Times New Roman" w:hAnsi="Times New Roman" w:cs="Times New Roman"/>
          <w:b/>
          <w:bCs/>
          <w:i/>
          <w:iCs/>
          <w:sz w:val="36"/>
          <w:szCs w:val="36"/>
          <w:u w:val="single"/>
          <w:lang w:eastAsia="ru-RU"/>
        </w:rPr>
        <w:t xml:space="preserve">Правила безопасного поведения на водоёмах </w:t>
      </w:r>
    </w:p>
    <w:p w:rsidR="003275BC" w:rsidRDefault="003275BC" w:rsidP="003275BC">
      <w:pPr>
        <w:spacing w:after="0" w:line="240" w:lineRule="auto"/>
        <w:jc w:val="center"/>
        <w:outlineLvl w:val="1"/>
        <w:rPr>
          <w:rFonts w:ascii="Times New Roman" w:eastAsia="Times New Roman" w:hAnsi="Times New Roman" w:cs="Times New Roman"/>
          <w:b/>
          <w:bCs/>
          <w:i/>
          <w:iCs/>
          <w:sz w:val="36"/>
          <w:szCs w:val="36"/>
          <w:u w:val="single"/>
          <w:lang w:eastAsia="ru-RU"/>
        </w:rPr>
      </w:pPr>
      <w:r w:rsidRPr="003275BC">
        <w:rPr>
          <w:rFonts w:ascii="Times New Roman" w:eastAsia="Times New Roman" w:hAnsi="Times New Roman" w:cs="Times New Roman"/>
          <w:b/>
          <w:bCs/>
          <w:i/>
          <w:iCs/>
          <w:sz w:val="36"/>
          <w:szCs w:val="36"/>
          <w:u w:val="single"/>
          <w:lang w:eastAsia="ru-RU"/>
        </w:rPr>
        <w:t>и вблизи них во время весеннего паводка.</w:t>
      </w:r>
    </w:p>
    <w:p w:rsidR="003275BC" w:rsidRPr="003275BC" w:rsidRDefault="003275BC" w:rsidP="003275BC">
      <w:pPr>
        <w:spacing w:after="0" w:line="240" w:lineRule="auto"/>
        <w:outlineLvl w:val="1"/>
        <w:rPr>
          <w:rFonts w:ascii="Times New Roman" w:eastAsia="Times New Roman" w:hAnsi="Times New Roman" w:cs="Times New Roman"/>
          <w:b/>
          <w:bCs/>
          <w:sz w:val="36"/>
          <w:szCs w:val="36"/>
          <w:lang w:eastAsia="ru-RU"/>
        </w:rPr>
      </w:pPr>
    </w:p>
    <w:p w:rsidR="003275BC" w:rsidRPr="003275BC" w:rsidRDefault="003275BC" w:rsidP="003275BC">
      <w:pPr>
        <w:spacing w:before="274"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 </w:t>
      </w:r>
      <w:r w:rsidRPr="003275BC">
        <w:rPr>
          <w:rFonts w:ascii="Times New Roman" w:eastAsia="Times New Roman" w:hAnsi="Times New Roman" w:cs="Times New Roman"/>
          <w:noProof/>
          <w:sz w:val="24"/>
          <w:szCs w:val="24"/>
          <w:lang w:eastAsia="ru-RU"/>
        </w:rPr>
        <w:drawing>
          <wp:anchor distT="0" distB="0" distL="123825" distR="123825" simplePos="0" relativeHeight="251659264" behindDoc="0" locked="0" layoutInCell="1" allowOverlap="0" wp14:anchorId="3199DB57" wp14:editId="25CA888F">
            <wp:simplePos x="0" y="0"/>
            <wp:positionH relativeFrom="column">
              <wp:align>left</wp:align>
            </wp:positionH>
            <wp:positionV relativeFrom="line">
              <wp:posOffset>0</wp:posOffset>
            </wp:positionV>
            <wp:extent cx="2190750" cy="1847850"/>
            <wp:effectExtent l="0" t="0" r="0" b="0"/>
            <wp:wrapSquare wrapText="bothSides"/>
            <wp:docPr id="2" name="Рисунок 2" descr="http://gigabaza.ru/images/89/177363/6056a8c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gigabaza.ru/images/89/177363/6056a8ca.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190750" cy="18478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275BC">
        <w:rPr>
          <w:rFonts w:ascii="Times New Roman" w:eastAsia="Times New Roman" w:hAnsi="Times New Roman" w:cs="Times New Roman"/>
          <w:sz w:val="24"/>
          <w:szCs w:val="24"/>
          <w:lang w:eastAsia="ru-RU"/>
        </w:rPr>
        <w:t xml:space="preserve">         </w:t>
      </w:r>
    </w:p>
    <w:p w:rsidR="003275BC" w:rsidRPr="003275BC" w:rsidRDefault="003275BC" w:rsidP="003275BC">
      <w:pPr>
        <w:spacing w:before="274" w:after="274" w:line="240" w:lineRule="auto"/>
        <w:ind w:firstLine="706"/>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 xml:space="preserve"> Приближается время весеннего паводка. Лед на реках становится рыхлым, «съедается» сверху солнцем, талой водой, а снизу подтачивается течением. Очень опасно по нему ходить: в любой момент может </w:t>
      </w:r>
      <w:r w:rsidRPr="003275BC">
        <w:rPr>
          <w:rFonts w:ascii="Times New Roman" w:eastAsia="Times New Roman" w:hAnsi="Times New Roman" w:cs="Times New Roman"/>
          <w:sz w:val="24"/>
          <w:szCs w:val="24"/>
          <w:lang w:eastAsia="ru-RU"/>
        </w:rPr>
        <w:t>рассыпаться с</w:t>
      </w:r>
      <w:r w:rsidRPr="003275BC">
        <w:rPr>
          <w:rFonts w:ascii="Times New Roman" w:eastAsia="Times New Roman" w:hAnsi="Times New Roman" w:cs="Times New Roman"/>
          <w:sz w:val="24"/>
          <w:szCs w:val="24"/>
          <w:lang w:eastAsia="ru-RU"/>
        </w:rPr>
        <w:t xml:space="preserve"> шипением под ногами и сомкнуться над головой. Опасны в это время канавы, лунки, ведь в них могут быть ловушки - ямы, колодцы.</w:t>
      </w:r>
      <w:r w:rsidRPr="003275BC">
        <w:rPr>
          <w:rFonts w:ascii="Times New Roman" w:eastAsia="Times New Roman" w:hAnsi="Times New Roman" w:cs="Times New Roman"/>
          <w:sz w:val="24"/>
          <w:szCs w:val="24"/>
          <w:lang w:eastAsia="ru-RU"/>
        </w:rPr>
        <w:br/>
      </w:r>
      <w:r w:rsidRPr="003275BC">
        <w:rPr>
          <w:rFonts w:ascii="Times New Roman" w:eastAsia="Times New Roman" w:hAnsi="Times New Roman" w:cs="Times New Roman"/>
          <w:b/>
          <w:bCs/>
          <w:sz w:val="24"/>
          <w:szCs w:val="24"/>
          <w:lang w:eastAsia="ru-RU"/>
        </w:rPr>
        <w:t xml:space="preserve">        Но большую опасность весенний паводок </w:t>
      </w:r>
      <w:r w:rsidRPr="003275BC">
        <w:rPr>
          <w:rFonts w:ascii="Times New Roman" w:eastAsia="Times New Roman" w:hAnsi="Times New Roman" w:cs="Times New Roman"/>
          <w:b/>
          <w:bCs/>
          <w:sz w:val="24"/>
          <w:szCs w:val="24"/>
          <w:lang w:eastAsia="ru-RU"/>
        </w:rPr>
        <w:t>представляет для</w:t>
      </w:r>
      <w:r w:rsidRPr="003275BC">
        <w:rPr>
          <w:rFonts w:ascii="Times New Roman" w:eastAsia="Times New Roman" w:hAnsi="Times New Roman" w:cs="Times New Roman"/>
          <w:b/>
          <w:bCs/>
          <w:sz w:val="24"/>
          <w:szCs w:val="24"/>
          <w:lang w:eastAsia="ru-RU"/>
        </w:rPr>
        <w:t xml:space="preserve"> детей.</w:t>
      </w:r>
      <w:r w:rsidRPr="003275BC">
        <w:rPr>
          <w:rFonts w:ascii="Times New Roman" w:eastAsia="Times New Roman" w:hAnsi="Times New Roman" w:cs="Times New Roman"/>
          <w:b/>
          <w:bCs/>
          <w:sz w:val="24"/>
          <w:szCs w:val="24"/>
          <w:lang w:eastAsia="ru-RU"/>
        </w:rPr>
        <w:br/>
      </w:r>
      <w:r w:rsidRPr="003275BC">
        <w:rPr>
          <w:rFonts w:ascii="Times New Roman" w:eastAsia="Times New Roman" w:hAnsi="Times New Roman" w:cs="Times New Roman"/>
          <w:sz w:val="24"/>
          <w:szCs w:val="24"/>
          <w:lang w:eastAsia="ru-RU"/>
        </w:rPr>
        <w:t>  Оставаясь без присмотра родителей и старших, не зная мер безопасности, т.к. чувство опасности у ребенка слабее любопытства, играют они на обрывистом берегу, а иногда катаются на льдинах водоема.</w:t>
      </w:r>
      <w:r w:rsidRPr="003275BC">
        <w:rPr>
          <w:rFonts w:ascii="Times New Roman" w:eastAsia="Times New Roman" w:hAnsi="Times New Roman" w:cs="Times New Roman"/>
          <w:sz w:val="24"/>
          <w:szCs w:val="24"/>
          <w:lang w:eastAsia="ru-RU"/>
        </w:rPr>
        <w:br/>
        <w:t xml:space="preserve">Кое-кто из подростков умудряются ловить рыбу, находясь на непрочном льду. Такая беспечность порой кончается трагически. В этот период ребятам не следует ходить на водоемы. Особенно опасны для жизни глубокие ямы и промоины, которые не всегда огорожены и обозначены предупредительными знаками. </w:t>
      </w:r>
    </w:p>
    <w:p w:rsidR="003275BC" w:rsidRPr="003275BC" w:rsidRDefault="003275BC" w:rsidP="003275BC">
      <w:pPr>
        <w:spacing w:before="100" w:beforeAutospacing="1" w:after="0" w:line="240" w:lineRule="auto"/>
        <w:ind w:firstLine="706"/>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 xml:space="preserve">Поэтому в этот период следует помнить: </w:t>
      </w:r>
    </w:p>
    <w:p w:rsidR="003275BC" w:rsidRPr="003275BC" w:rsidRDefault="003275BC" w:rsidP="003275BC">
      <w:pPr>
        <w:numPr>
          <w:ilvl w:val="0"/>
          <w:numId w:val="1"/>
        </w:numPr>
        <w:spacing w:before="100" w:beforeAutospacing="1" w:after="0"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на весеннем льду легко провалиться;</w:t>
      </w:r>
    </w:p>
    <w:p w:rsidR="003275BC" w:rsidRPr="003275BC" w:rsidRDefault="003275BC" w:rsidP="003275BC">
      <w:pPr>
        <w:numPr>
          <w:ilvl w:val="0"/>
          <w:numId w:val="1"/>
        </w:numPr>
        <w:spacing w:before="100" w:beforeAutospacing="1" w:after="0"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перед выходом на лед проверить его прочность - достаточно легкого удара, чтобы убедиться в этом;</w:t>
      </w:r>
    </w:p>
    <w:p w:rsidR="003275BC" w:rsidRPr="003275BC" w:rsidRDefault="003275BC" w:rsidP="003275BC">
      <w:pPr>
        <w:numPr>
          <w:ilvl w:val="0"/>
          <w:numId w:val="1"/>
        </w:numPr>
        <w:spacing w:before="100" w:beforeAutospacing="1" w:after="0"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быстрее всего процесс распада льда происходит у берегов;</w:t>
      </w:r>
    </w:p>
    <w:p w:rsidR="003275BC" w:rsidRPr="003275BC" w:rsidRDefault="003275BC" w:rsidP="003275BC">
      <w:pPr>
        <w:numPr>
          <w:ilvl w:val="0"/>
          <w:numId w:val="1"/>
        </w:numPr>
        <w:spacing w:before="100" w:beforeAutospacing="1"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весенний лед, покрытый снегом, быстро превращается в рыхлую массу.</w:t>
      </w:r>
    </w:p>
    <w:p w:rsidR="003275BC" w:rsidRPr="003275BC" w:rsidRDefault="003275BC" w:rsidP="003275BC">
      <w:pPr>
        <w:spacing w:before="274" w:after="274" w:line="240" w:lineRule="auto"/>
        <w:jc w:val="center"/>
        <w:rPr>
          <w:rFonts w:ascii="Times New Roman" w:eastAsia="Times New Roman" w:hAnsi="Times New Roman" w:cs="Times New Roman"/>
          <w:sz w:val="24"/>
          <w:szCs w:val="24"/>
          <w:lang w:eastAsia="ru-RU"/>
        </w:rPr>
      </w:pPr>
      <w:r w:rsidRPr="003275BC">
        <w:rPr>
          <w:rFonts w:ascii="Times New Roman" w:eastAsia="Times New Roman" w:hAnsi="Times New Roman" w:cs="Times New Roman"/>
          <w:b/>
          <w:bCs/>
          <w:sz w:val="24"/>
          <w:szCs w:val="24"/>
          <w:lang w:eastAsia="ru-RU"/>
        </w:rPr>
        <w:t>ЗАПРЕЩАЕТСЯ:</w:t>
      </w:r>
    </w:p>
    <w:p w:rsidR="003275BC" w:rsidRPr="003275BC" w:rsidRDefault="003275BC" w:rsidP="003275BC">
      <w:pPr>
        <w:numPr>
          <w:ilvl w:val="0"/>
          <w:numId w:val="2"/>
        </w:numPr>
        <w:spacing w:before="274" w:after="0"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Выходить в весенний период на отдаленные водоемы;</w:t>
      </w:r>
    </w:p>
    <w:p w:rsidR="003275BC" w:rsidRPr="003275BC" w:rsidRDefault="003275BC" w:rsidP="003275BC">
      <w:pPr>
        <w:numPr>
          <w:ilvl w:val="0"/>
          <w:numId w:val="2"/>
        </w:numPr>
        <w:spacing w:before="100" w:beforeAutospacing="1" w:after="0"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Переправляться через реку в период ледохода;</w:t>
      </w:r>
    </w:p>
    <w:p w:rsidR="003275BC" w:rsidRPr="003275BC" w:rsidRDefault="003275BC" w:rsidP="003275BC">
      <w:pPr>
        <w:numPr>
          <w:ilvl w:val="0"/>
          <w:numId w:val="2"/>
        </w:numPr>
        <w:spacing w:before="100" w:beforeAutospacing="1" w:after="0"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Подходить близко к реке в местах затора льда, стоять на обрывистом берегу, подвергающемуся разливу и, следовательно, обвалу;</w:t>
      </w:r>
    </w:p>
    <w:p w:rsidR="003275BC" w:rsidRPr="003275BC" w:rsidRDefault="003275BC" w:rsidP="003275BC">
      <w:pPr>
        <w:numPr>
          <w:ilvl w:val="0"/>
          <w:numId w:val="2"/>
        </w:numPr>
        <w:spacing w:before="100" w:beforeAutospacing="1" w:after="0"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Собираться на мостах, плотинах и запрудах;</w:t>
      </w:r>
    </w:p>
    <w:p w:rsidR="003275BC" w:rsidRPr="003275BC" w:rsidRDefault="003275BC" w:rsidP="003275BC">
      <w:pPr>
        <w:numPr>
          <w:ilvl w:val="0"/>
          <w:numId w:val="2"/>
        </w:numPr>
        <w:spacing w:before="100" w:beforeAutospacing="1"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 xml:space="preserve">Приближаться </w:t>
      </w:r>
      <w:proofErr w:type="gramStart"/>
      <w:r w:rsidRPr="003275BC">
        <w:rPr>
          <w:rFonts w:ascii="Times New Roman" w:eastAsia="Times New Roman" w:hAnsi="Times New Roman" w:cs="Times New Roman"/>
          <w:sz w:val="24"/>
          <w:szCs w:val="24"/>
          <w:lang w:eastAsia="ru-RU"/>
        </w:rPr>
        <w:t>к ледяным затором</w:t>
      </w:r>
      <w:proofErr w:type="gramEnd"/>
      <w:r w:rsidRPr="003275BC">
        <w:rPr>
          <w:rFonts w:ascii="Times New Roman" w:eastAsia="Times New Roman" w:hAnsi="Times New Roman" w:cs="Times New Roman"/>
          <w:sz w:val="24"/>
          <w:szCs w:val="24"/>
          <w:lang w:eastAsia="ru-RU"/>
        </w:rPr>
        <w:t>, отталкивать льдины от берегов, измерять глубину реки или любого водоема, ходить по льдинам и кататься на них (нередко дети используют всевозможные плавающие средства и бесхозные лодки, чтобы покататься по первой воде).</w:t>
      </w:r>
    </w:p>
    <w:p w:rsidR="003275BC" w:rsidRDefault="003275BC" w:rsidP="003275BC">
      <w:pPr>
        <w:spacing w:before="274" w:after="274" w:line="240" w:lineRule="auto"/>
        <w:jc w:val="center"/>
        <w:rPr>
          <w:rFonts w:ascii="Times New Roman" w:eastAsia="Times New Roman" w:hAnsi="Times New Roman" w:cs="Times New Roman"/>
          <w:b/>
          <w:bCs/>
          <w:sz w:val="24"/>
          <w:szCs w:val="24"/>
          <w:lang w:eastAsia="ru-RU"/>
        </w:rPr>
      </w:pPr>
    </w:p>
    <w:p w:rsidR="003275BC" w:rsidRDefault="003275BC" w:rsidP="003275BC">
      <w:pPr>
        <w:spacing w:before="274" w:after="274" w:line="240" w:lineRule="auto"/>
        <w:jc w:val="center"/>
        <w:rPr>
          <w:rFonts w:ascii="Times New Roman" w:eastAsia="Times New Roman" w:hAnsi="Times New Roman" w:cs="Times New Roman"/>
          <w:b/>
          <w:bCs/>
          <w:sz w:val="24"/>
          <w:szCs w:val="24"/>
          <w:lang w:eastAsia="ru-RU"/>
        </w:rPr>
      </w:pPr>
    </w:p>
    <w:p w:rsidR="003275BC" w:rsidRDefault="003275BC" w:rsidP="003275BC">
      <w:pPr>
        <w:spacing w:before="274" w:after="274" w:line="240" w:lineRule="auto"/>
        <w:jc w:val="center"/>
        <w:rPr>
          <w:rFonts w:ascii="Times New Roman" w:eastAsia="Times New Roman" w:hAnsi="Times New Roman" w:cs="Times New Roman"/>
          <w:b/>
          <w:bCs/>
          <w:sz w:val="24"/>
          <w:szCs w:val="24"/>
          <w:lang w:eastAsia="ru-RU"/>
        </w:rPr>
      </w:pPr>
    </w:p>
    <w:p w:rsidR="003275BC" w:rsidRDefault="003275BC" w:rsidP="003275BC">
      <w:pPr>
        <w:spacing w:before="274" w:after="274" w:line="240" w:lineRule="auto"/>
        <w:jc w:val="center"/>
        <w:rPr>
          <w:rFonts w:ascii="Times New Roman" w:eastAsia="Times New Roman" w:hAnsi="Times New Roman" w:cs="Times New Roman"/>
          <w:b/>
          <w:bCs/>
          <w:sz w:val="24"/>
          <w:szCs w:val="24"/>
          <w:lang w:eastAsia="ru-RU"/>
        </w:rPr>
      </w:pPr>
    </w:p>
    <w:p w:rsidR="003275BC" w:rsidRPr="003275BC" w:rsidRDefault="003275BC" w:rsidP="003275BC">
      <w:pPr>
        <w:spacing w:before="274" w:after="274" w:line="240" w:lineRule="auto"/>
        <w:jc w:val="center"/>
        <w:rPr>
          <w:rFonts w:ascii="Times New Roman" w:eastAsia="Times New Roman" w:hAnsi="Times New Roman" w:cs="Times New Roman"/>
          <w:sz w:val="24"/>
          <w:szCs w:val="24"/>
          <w:lang w:eastAsia="ru-RU"/>
        </w:rPr>
      </w:pPr>
      <w:r w:rsidRPr="003275BC">
        <w:rPr>
          <w:rFonts w:ascii="Times New Roman" w:eastAsia="Times New Roman" w:hAnsi="Times New Roman" w:cs="Times New Roman"/>
          <w:b/>
          <w:bCs/>
          <w:sz w:val="24"/>
          <w:szCs w:val="24"/>
          <w:lang w:eastAsia="ru-RU"/>
        </w:rPr>
        <w:lastRenderedPageBreak/>
        <w:t>РОДИТЕЛИ!</w:t>
      </w:r>
    </w:p>
    <w:p w:rsidR="003275BC" w:rsidRPr="003275BC" w:rsidRDefault="003275BC" w:rsidP="003275BC">
      <w:pPr>
        <w:spacing w:before="274" w:after="274" w:line="240" w:lineRule="auto"/>
        <w:ind w:firstLine="706"/>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 xml:space="preserve">Не допускайте детей к реке </w:t>
      </w:r>
      <w:proofErr w:type="gramStart"/>
      <w:r w:rsidRPr="003275BC">
        <w:rPr>
          <w:rFonts w:ascii="Times New Roman" w:eastAsia="Times New Roman" w:hAnsi="Times New Roman" w:cs="Times New Roman"/>
          <w:sz w:val="24"/>
          <w:szCs w:val="24"/>
          <w:lang w:eastAsia="ru-RU"/>
        </w:rPr>
        <w:t>без  надзора</w:t>
      </w:r>
      <w:proofErr w:type="gramEnd"/>
      <w:r w:rsidRPr="003275BC">
        <w:rPr>
          <w:rFonts w:ascii="Times New Roman" w:eastAsia="Times New Roman" w:hAnsi="Times New Roman" w:cs="Times New Roman"/>
          <w:sz w:val="24"/>
          <w:szCs w:val="24"/>
          <w:lang w:eastAsia="ru-RU"/>
        </w:rPr>
        <w:t xml:space="preserve"> взрослых, особенно во время ледохода; предупредите их об опасности нахождения на льду при вскрытии реки или озера. Помните, что в период паводка, даже при </w:t>
      </w:r>
      <w:proofErr w:type="gramStart"/>
      <w:r w:rsidRPr="003275BC">
        <w:rPr>
          <w:rFonts w:ascii="Times New Roman" w:eastAsia="Times New Roman" w:hAnsi="Times New Roman" w:cs="Times New Roman"/>
          <w:sz w:val="24"/>
          <w:szCs w:val="24"/>
          <w:lang w:eastAsia="ru-RU"/>
        </w:rPr>
        <w:t>незначительном  ледоходе</w:t>
      </w:r>
      <w:proofErr w:type="gramEnd"/>
      <w:r w:rsidRPr="003275BC">
        <w:rPr>
          <w:rFonts w:ascii="Times New Roman" w:eastAsia="Times New Roman" w:hAnsi="Times New Roman" w:cs="Times New Roman"/>
          <w:sz w:val="24"/>
          <w:szCs w:val="24"/>
          <w:lang w:eastAsia="ru-RU"/>
        </w:rPr>
        <w:t xml:space="preserve">, несчастные случаи чаще всего происходят с детьми. Разъясняйте правила поведения в период паводка, запрещайте им шалить у воды, пресекайте лихачество. Не </w:t>
      </w:r>
      <w:proofErr w:type="gramStart"/>
      <w:r w:rsidRPr="003275BC">
        <w:rPr>
          <w:rFonts w:ascii="Times New Roman" w:eastAsia="Times New Roman" w:hAnsi="Times New Roman" w:cs="Times New Roman"/>
          <w:sz w:val="24"/>
          <w:szCs w:val="24"/>
          <w:lang w:eastAsia="ru-RU"/>
        </w:rPr>
        <w:t>разрешайте  им</w:t>
      </w:r>
      <w:proofErr w:type="gramEnd"/>
      <w:r w:rsidRPr="003275BC">
        <w:rPr>
          <w:rFonts w:ascii="Times New Roman" w:eastAsia="Times New Roman" w:hAnsi="Times New Roman" w:cs="Times New Roman"/>
          <w:sz w:val="24"/>
          <w:szCs w:val="24"/>
          <w:lang w:eastAsia="ru-RU"/>
        </w:rPr>
        <w:t xml:space="preserve"> кататься  на самодельных плотах, досках, бревнах или плавающих льдинах. Оторванная льдина, холодная вода, быстрое течение грозят гибелью. Разъясните детям меры предосторожности в период ледохода и весеннего паводка. Этому следует посвятить рекомендованные темы сочинений, диктантов, конкурсы, викторины, уроки рисования, беседы «О правилах поведения на льду и на воде, обучение приемам спасения терпящих бедствие и оказание помощи пострадавшим». Долг каждого взрослого - </w:t>
      </w:r>
      <w:r w:rsidRPr="003275BC">
        <w:rPr>
          <w:rFonts w:ascii="Times New Roman" w:eastAsia="Times New Roman" w:hAnsi="Times New Roman" w:cs="Times New Roman"/>
          <w:sz w:val="24"/>
          <w:szCs w:val="24"/>
          <w:u w:val="single"/>
          <w:lang w:eastAsia="ru-RU"/>
        </w:rPr>
        <w:t>сделать все возможное, чтобы предостеречь детей от происшествий на воде, которые нередко кончаются трагически.</w:t>
      </w:r>
    </w:p>
    <w:p w:rsidR="003275BC" w:rsidRPr="003275BC" w:rsidRDefault="003275BC" w:rsidP="003275BC">
      <w:pPr>
        <w:spacing w:before="274"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 </w:t>
      </w:r>
    </w:p>
    <w:p w:rsidR="003275BC" w:rsidRPr="003275BC" w:rsidRDefault="003275BC" w:rsidP="003275BC">
      <w:pPr>
        <w:spacing w:before="274" w:after="274" w:line="240" w:lineRule="auto"/>
        <w:jc w:val="center"/>
        <w:rPr>
          <w:rFonts w:ascii="Times New Roman" w:eastAsia="Times New Roman" w:hAnsi="Times New Roman" w:cs="Times New Roman"/>
          <w:sz w:val="24"/>
          <w:szCs w:val="24"/>
          <w:lang w:eastAsia="ru-RU"/>
        </w:rPr>
      </w:pPr>
      <w:r w:rsidRPr="003275BC">
        <w:rPr>
          <w:rFonts w:ascii="Times New Roman" w:eastAsia="Times New Roman" w:hAnsi="Times New Roman" w:cs="Times New Roman"/>
          <w:b/>
          <w:bCs/>
          <w:sz w:val="24"/>
          <w:szCs w:val="24"/>
          <w:u w:val="single"/>
          <w:lang w:eastAsia="ru-RU"/>
        </w:rPr>
        <w:t>Меры безопасности на льду весной, в период паводка</w:t>
      </w:r>
    </w:p>
    <w:p w:rsidR="003275BC" w:rsidRPr="003275BC" w:rsidRDefault="003275BC" w:rsidP="003275BC">
      <w:pPr>
        <w:spacing w:before="274"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 xml:space="preserve">            С наступлением весны под воздействием солнечных лучей лед быстро подтаивает. Еще более разрушительные действия на него оказывает усиливающееся </w:t>
      </w:r>
      <w:proofErr w:type="gramStart"/>
      <w:r w:rsidRPr="003275BC">
        <w:rPr>
          <w:rFonts w:ascii="Times New Roman" w:eastAsia="Times New Roman" w:hAnsi="Times New Roman" w:cs="Times New Roman"/>
          <w:sz w:val="24"/>
          <w:szCs w:val="24"/>
          <w:lang w:eastAsia="ru-RU"/>
        </w:rPr>
        <w:t>весной  течение</w:t>
      </w:r>
      <w:proofErr w:type="gramEnd"/>
      <w:r w:rsidRPr="003275BC">
        <w:rPr>
          <w:rFonts w:ascii="Times New Roman" w:eastAsia="Times New Roman" w:hAnsi="Times New Roman" w:cs="Times New Roman"/>
          <w:sz w:val="24"/>
          <w:szCs w:val="24"/>
          <w:lang w:eastAsia="ru-RU"/>
        </w:rPr>
        <w:t xml:space="preserve"> воды в реках, которое подтачивает его снизу. С каждым днем он становится все более пористым, рыхлым и слабым. Вполне понятно, что передвижение по такому льду связано с большой опасностью.</w:t>
      </w:r>
    </w:p>
    <w:p w:rsidR="003275BC" w:rsidRPr="003275BC" w:rsidRDefault="003275BC" w:rsidP="003275BC">
      <w:pPr>
        <w:spacing w:before="274"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            Нужно знать, что весенний лед резко отличается от осеннего и зимнего. Если осенний лед под тяжестью человека начинает трещать, предупреждая об опасности, то весенний лед не трещит, а проваливается, превращаясь в ледяную кашицу.</w:t>
      </w:r>
    </w:p>
    <w:p w:rsidR="003275BC" w:rsidRPr="003275BC" w:rsidRDefault="003275BC" w:rsidP="003275BC">
      <w:pPr>
        <w:spacing w:before="274"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 xml:space="preserve">Толщина льда должна быть для одиноких пешеходов не менее 5 </w:t>
      </w:r>
      <w:proofErr w:type="gramStart"/>
      <w:r w:rsidRPr="003275BC">
        <w:rPr>
          <w:rFonts w:ascii="Times New Roman" w:eastAsia="Times New Roman" w:hAnsi="Times New Roman" w:cs="Times New Roman"/>
          <w:sz w:val="24"/>
          <w:szCs w:val="24"/>
          <w:lang w:eastAsia="ru-RU"/>
        </w:rPr>
        <w:t>см ,</w:t>
      </w:r>
      <w:proofErr w:type="gramEnd"/>
      <w:r w:rsidRPr="003275BC">
        <w:rPr>
          <w:rFonts w:ascii="Times New Roman" w:eastAsia="Times New Roman" w:hAnsi="Times New Roman" w:cs="Times New Roman"/>
          <w:sz w:val="24"/>
          <w:szCs w:val="24"/>
          <w:lang w:eastAsia="ru-RU"/>
        </w:rPr>
        <w:t xml:space="preserve"> для групп людей - не менее 7 см.</w:t>
      </w:r>
    </w:p>
    <w:p w:rsidR="003275BC" w:rsidRPr="003275BC" w:rsidRDefault="003275BC" w:rsidP="003275BC">
      <w:pPr>
        <w:spacing w:before="274" w:after="274" w:line="240" w:lineRule="auto"/>
        <w:jc w:val="center"/>
        <w:rPr>
          <w:rFonts w:ascii="Times New Roman" w:eastAsia="Times New Roman" w:hAnsi="Times New Roman" w:cs="Times New Roman"/>
          <w:sz w:val="24"/>
          <w:szCs w:val="24"/>
          <w:lang w:eastAsia="ru-RU"/>
        </w:rPr>
      </w:pPr>
      <w:r w:rsidRPr="003275BC">
        <w:rPr>
          <w:rFonts w:ascii="Times New Roman" w:eastAsia="Times New Roman" w:hAnsi="Times New Roman" w:cs="Times New Roman"/>
          <w:b/>
          <w:bCs/>
          <w:sz w:val="24"/>
          <w:szCs w:val="24"/>
          <w:lang w:eastAsia="ru-RU"/>
        </w:rPr>
        <w:t>Переходить водоемы весной строго запрещается!</w:t>
      </w:r>
    </w:p>
    <w:p w:rsidR="003275BC" w:rsidRPr="003275BC" w:rsidRDefault="003275BC" w:rsidP="003275BC">
      <w:pPr>
        <w:spacing w:before="274" w:after="274" w:line="240" w:lineRule="auto"/>
        <w:jc w:val="center"/>
        <w:rPr>
          <w:rFonts w:ascii="Times New Roman" w:eastAsia="Times New Roman" w:hAnsi="Times New Roman" w:cs="Times New Roman"/>
          <w:sz w:val="24"/>
          <w:szCs w:val="24"/>
          <w:lang w:eastAsia="ru-RU"/>
        </w:rPr>
      </w:pPr>
      <w:r w:rsidRPr="003275BC">
        <w:rPr>
          <w:rFonts w:ascii="Times New Roman" w:eastAsia="Times New Roman" w:hAnsi="Times New Roman" w:cs="Times New Roman"/>
          <w:b/>
          <w:bCs/>
          <w:sz w:val="24"/>
          <w:szCs w:val="24"/>
          <w:lang w:eastAsia="ru-RU"/>
        </w:rPr>
        <w:t>Помните, что весенний лед – капкан для вступившего на него!</w:t>
      </w:r>
    </w:p>
    <w:p w:rsidR="003275BC" w:rsidRPr="003275BC" w:rsidRDefault="003275BC" w:rsidP="003275BC">
      <w:pPr>
        <w:spacing w:before="274"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Особенно недопустимы игры на льду в период вскрытия рек. Прыгать с льдины на льдину, удаляться от берега очень опасно.</w:t>
      </w:r>
    </w:p>
    <w:p w:rsidR="003275BC" w:rsidRDefault="003275BC" w:rsidP="003275BC">
      <w:pPr>
        <w:spacing w:before="274"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            Во время паводка и ледохода опасно находиться на обрывистом берегу, так как быстрое течение воды подмывает и рушит его.</w:t>
      </w:r>
    </w:p>
    <w:p w:rsidR="003275BC" w:rsidRDefault="003275BC" w:rsidP="003275BC">
      <w:pPr>
        <w:spacing w:before="274" w:after="274" w:line="240" w:lineRule="auto"/>
        <w:jc w:val="center"/>
        <w:rPr>
          <w:rFonts w:ascii="Times New Roman" w:eastAsia="Times New Roman" w:hAnsi="Times New Roman" w:cs="Times New Roman"/>
          <w:b/>
          <w:bCs/>
          <w:sz w:val="24"/>
          <w:szCs w:val="24"/>
          <w:u w:val="single"/>
          <w:lang w:eastAsia="ru-RU"/>
        </w:rPr>
      </w:pPr>
    </w:p>
    <w:p w:rsidR="003275BC" w:rsidRPr="003275BC" w:rsidRDefault="003275BC" w:rsidP="003275BC">
      <w:pPr>
        <w:spacing w:before="274" w:after="274" w:line="240" w:lineRule="auto"/>
        <w:jc w:val="center"/>
        <w:rPr>
          <w:rFonts w:ascii="Times New Roman" w:eastAsia="Times New Roman" w:hAnsi="Times New Roman" w:cs="Times New Roman"/>
          <w:sz w:val="24"/>
          <w:szCs w:val="24"/>
          <w:lang w:eastAsia="ru-RU"/>
        </w:rPr>
      </w:pPr>
      <w:bookmarkStart w:id="0" w:name="_GoBack"/>
      <w:bookmarkEnd w:id="0"/>
      <w:r w:rsidRPr="003275BC">
        <w:rPr>
          <w:rFonts w:ascii="Times New Roman" w:eastAsia="Times New Roman" w:hAnsi="Times New Roman" w:cs="Times New Roman"/>
          <w:b/>
          <w:bCs/>
          <w:sz w:val="24"/>
          <w:szCs w:val="24"/>
          <w:u w:val="single"/>
          <w:lang w:eastAsia="ru-RU"/>
        </w:rPr>
        <w:t>Меры безопасности во время весеннего половодья</w:t>
      </w:r>
    </w:p>
    <w:p w:rsidR="003275BC" w:rsidRPr="003275BC" w:rsidRDefault="003275BC" w:rsidP="003275BC">
      <w:pPr>
        <w:spacing w:before="274"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Период весеннего половодья особенно опасен для тех, кто живет близ реки, пруда, водоема. Привыкая зимой пользоваться пешеходными переходами по льду, многие забывают об опасности, которую таит лед весной.</w:t>
      </w:r>
    </w:p>
    <w:p w:rsidR="003275BC" w:rsidRPr="003275BC" w:rsidRDefault="003275BC" w:rsidP="003275BC">
      <w:pPr>
        <w:spacing w:before="274"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lastRenderedPageBreak/>
        <w:t>Переходить реку, пруд, озеро по льду весной опасно. Нужно внимательно следить за знаками, обозначающими пешеходные переходы, пользоваться специальными настилами на льду. Сходить на необследованный лед - большой риск.</w:t>
      </w:r>
    </w:p>
    <w:p w:rsidR="003275BC" w:rsidRPr="003275BC" w:rsidRDefault="003275BC" w:rsidP="003275BC">
      <w:pPr>
        <w:spacing w:before="274"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Помните, течение реки сильно подмывает крутые берега. Возможны обвалы. Остерегайтесь любоваться весенним ледоходом с обрывистых берегов.</w:t>
      </w:r>
    </w:p>
    <w:p w:rsidR="003275BC" w:rsidRPr="003275BC" w:rsidRDefault="003275BC" w:rsidP="003275BC">
      <w:pPr>
        <w:spacing w:before="274"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Весной опасно сходить за плотины, запруды. Не забывайте - они могут быть неожиданно сорваны напором льда. Не приближайтесь к ледяным заторам.</w:t>
      </w:r>
    </w:p>
    <w:p w:rsidR="003275BC" w:rsidRPr="003275BC" w:rsidRDefault="003275BC" w:rsidP="003275BC">
      <w:pPr>
        <w:spacing w:before="274"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Помните, весенний паводок ответственный период! Больше всего несчастных случаев весной на реке происходит со школьниками. Дети часто позволяют себе шалости у реки, даже пробуют кататься на льдинах.</w:t>
      </w:r>
    </w:p>
    <w:p w:rsidR="003275BC" w:rsidRPr="003275BC" w:rsidRDefault="003275BC" w:rsidP="003275BC">
      <w:pPr>
        <w:spacing w:before="274"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Ледоход очень опасен, особенно те места, где выходят на поверхность водоёма подземные ключи, стоки теплой воды от промышленных предприятий, возле выступающих изо льда кустов, камыша, коряг и пр. Период половодья требует от нас порядка, осторожности и соблюдения правил безопасности поведения на льду и воде. Во время половодья остерегайтесь любоваться ледоходом с крутых берегов, размываемых весенними потоками, из-за чего склоны берегов часто обваливаются. Нельзя выходить на водоемы при образовании ледяных заторов.</w:t>
      </w:r>
    </w:p>
    <w:p w:rsidR="003275BC" w:rsidRPr="003275BC" w:rsidRDefault="003275BC" w:rsidP="003275BC">
      <w:pPr>
        <w:spacing w:before="274" w:after="274" w:line="240" w:lineRule="auto"/>
        <w:jc w:val="center"/>
        <w:rPr>
          <w:rFonts w:ascii="Times New Roman" w:eastAsia="Times New Roman" w:hAnsi="Times New Roman" w:cs="Times New Roman"/>
          <w:sz w:val="24"/>
          <w:szCs w:val="24"/>
          <w:lang w:eastAsia="ru-RU"/>
        </w:rPr>
      </w:pPr>
      <w:r w:rsidRPr="003275BC">
        <w:rPr>
          <w:rFonts w:ascii="Times New Roman" w:eastAsia="Times New Roman" w:hAnsi="Times New Roman" w:cs="Times New Roman"/>
          <w:b/>
          <w:bCs/>
          <w:sz w:val="24"/>
          <w:szCs w:val="24"/>
          <w:lang w:eastAsia="ru-RU"/>
        </w:rPr>
        <w:t>Помните!  Игры на льду в это время, плавание на лодках, плотах во время ледохода и половодья опасны для жизни!</w:t>
      </w:r>
    </w:p>
    <w:p w:rsidR="003275BC" w:rsidRPr="003275BC" w:rsidRDefault="003275BC" w:rsidP="003275BC">
      <w:pPr>
        <w:spacing w:before="274" w:after="274" w:line="240" w:lineRule="auto"/>
        <w:jc w:val="center"/>
        <w:rPr>
          <w:rFonts w:ascii="Times New Roman" w:eastAsia="Times New Roman" w:hAnsi="Times New Roman" w:cs="Times New Roman"/>
          <w:sz w:val="24"/>
          <w:szCs w:val="24"/>
          <w:lang w:eastAsia="ru-RU"/>
        </w:rPr>
      </w:pPr>
      <w:r w:rsidRPr="003275BC">
        <w:rPr>
          <w:rFonts w:ascii="Times New Roman" w:eastAsia="Times New Roman" w:hAnsi="Times New Roman" w:cs="Times New Roman"/>
          <w:b/>
          <w:bCs/>
          <w:sz w:val="24"/>
          <w:szCs w:val="24"/>
          <w:u w:val="single"/>
          <w:lang w:eastAsia="ru-RU"/>
        </w:rPr>
        <w:t>Осторожно: паводок!</w:t>
      </w:r>
    </w:p>
    <w:p w:rsidR="003275BC" w:rsidRPr="003275BC" w:rsidRDefault="003275BC" w:rsidP="003275BC">
      <w:pPr>
        <w:spacing w:before="274"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В период половодья, особенно в тех населенных пунктах, где возможно подтопление, необходимо постоянно держать включенным радио или телевизор, так как большая вода может прибыть неожиданно. Заранее провести мероприятия по мерам безопасности (запастись необходимыми продуктами питания, одеждой, питьевой водой и т.п.; собрать необходимые документы (паспорт, свидетельство о рождении) в одно место и упаковать их в целлофан).</w:t>
      </w:r>
    </w:p>
    <w:p w:rsidR="003275BC" w:rsidRPr="003275BC" w:rsidRDefault="003275BC" w:rsidP="003275BC">
      <w:pPr>
        <w:spacing w:before="274" w:after="274" w:line="240" w:lineRule="auto"/>
        <w:jc w:val="center"/>
        <w:rPr>
          <w:rFonts w:ascii="Times New Roman" w:eastAsia="Times New Roman" w:hAnsi="Times New Roman" w:cs="Times New Roman"/>
          <w:sz w:val="24"/>
          <w:szCs w:val="24"/>
          <w:lang w:eastAsia="ru-RU"/>
        </w:rPr>
      </w:pPr>
      <w:r w:rsidRPr="003275BC">
        <w:rPr>
          <w:rFonts w:ascii="Times New Roman" w:eastAsia="Times New Roman" w:hAnsi="Times New Roman" w:cs="Times New Roman"/>
          <w:b/>
          <w:bCs/>
          <w:sz w:val="24"/>
          <w:szCs w:val="24"/>
          <w:u w:val="single"/>
          <w:lang w:eastAsia="ru-RU"/>
        </w:rPr>
        <w:t>Правила поведения</w:t>
      </w:r>
    </w:p>
    <w:p w:rsidR="003275BC" w:rsidRPr="003275BC" w:rsidRDefault="003275BC" w:rsidP="003275BC">
      <w:pPr>
        <w:spacing w:before="274"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b/>
          <w:bCs/>
          <w:sz w:val="24"/>
          <w:szCs w:val="24"/>
          <w:lang w:eastAsia="ru-RU"/>
        </w:rPr>
        <w:t>Прежде, чем спуститься на лёд </w:t>
      </w:r>
      <w:r w:rsidRPr="003275BC">
        <w:rPr>
          <w:rFonts w:ascii="Times New Roman" w:eastAsia="Times New Roman" w:hAnsi="Times New Roman" w:cs="Times New Roman"/>
          <w:sz w:val="24"/>
          <w:szCs w:val="24"/>
          <w:lang w:eastAsia="ru-RU"/>
        </w:rPr>
        <w:t>проверьте место, где лёд примыкает к берегу – там могут быть промоины, которые закрываются снежными надувами. В устьях рек прочность льда ослаблена из-за течений.</w:t>
      </w:r>
    </w:p>
    <w:p w:rsidR="003275BC" w:rsidRPr="003275BC" w:rsidRDefault="003275BC" w:rsidP="003275BC">
      <w:pPr>
        <w:spacing w:before="274"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b/>
          <w:bCs/>
          <w:sz w:val="24"/>
          <w:szCs w:val="24"/>
          <w:lang w:eastAsia="ru-RU"/>
        </w:rPr>
        <w:t>При движении по льду </w:t>
      </w:r>
      <w:r w:rsidRPr="003275BC">
        <w:rPr>
          <w:rFonts w:ascii="Times New Roman" w:eastAsia="Times New Roman" w:hAnsi="Times New Roman" w:cs="Times New Roman"/>
          <w:sz w:val="24"/>
          <w:szCs w:val="24"/>
          <w:lang w:eastAsia="ru-RU"/>
        </w:rPr>
        <w:t>проверяйте его прочность подручными средствами (шестом или лыжной палкой). Проверять прочность льда ударами ног опасно!</w:t>
      </w:r>
    </w:p>
    <w:p w:rsidR="003275BC" w:rsidRPr="003275BC" w:rsidRDefault="003275BC" w:rsidP="003275BC">
      <w:pPr>
        <w:spacing w:before="274"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b/>
          <w:bCs/>
          <w:sz w:val="24"/>
          <w:szCs w:val="24"/>
          <w:lang w:eastAsia="ru-RU"/>
        </w:rPr>
        <w:t>Безопаснее всего </w:t>
      </w:r>
      <w:r w:rsidRPr="003275BC">
        <w:rPr>
          <w:rFonts w:ascii="Times New Roman" w:eastAsia="Times New Roman" w:hAnsi="Times New Roman" w:cs="Times New Roman"/>
          <w:sz w:val="24"/>
          <w:szCs w:val="24"/>
          <w:lang w:eastAsia="ru-RU"/>
        </w:rPr>
        <w:t>переходить реку или озеро на лыжах. Обязательно отстегните крепления лыж и снимите петли лыжных палок с запястий рук. Лучше всего двигаться по накатанной лыжне.</w:t>
      </w:r>
    </w:p>
    <w:p w:rsidR="003275BC" w:rsidRPr="003275BC" w:rsidRDefault="003275BC" w:rsidP="003275BC">
      <w:pPr>
        <w:spacing w:before="274"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Прочным считается прозрачный лёд с синеватым или зеленоватым оттенком. Непрочный лёд матовый или белый. Такой цвет лёд получается, когда при оттепели, изморози, дожде или после снегопада он покрывается водой, а затем замерзает.</w:t>
      </w:r>
    </w:p>
    <w:p w:rsidR="003275BC" w:rsidRPr="003275BC" w:rsidRDefault="003275BC" w:rsidP="003275BC">
      <w:pPr>
        <w:spacing w:before="274"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b/>
          <w:bCs/>
          <w:sz w:val="24"/>
          <w:szCs w:val="24"/>
          <w:lang w:eastAsia="ru-RU"/>
        </w:rPr>
        <w:lastRenderedPageBreak/>
        <w:t>Если Вы провалились </w:t>
      </w:r>
      <w:r w:rsidRPr="003275BC">
        <w:rPr>
          <w:rFonts w:ascii="Times New Roman" w:eastAsia="Times New Roman" w:hAnsi="Times New Roman" w:cs="Times New Roman"/>
          <w:sz w:val="24"/>
          <w:szCs w:val="24"/>
          <w:lang w:eastAsia="ru-RU"/>
        </w:rPr>
        <w:t>- не впадайте в панику, сбросьте с себя тяжелую обувь и одежду, широко раскиньте руки по кромкам льда, чтобы не погрузиться с головой, обопритесь о край полыньи, медленно ложась на живот или спину. Переберитесь к тому краю полыньи, где течение не увлекает Вас под лёд. Старайтесь без резких движений выбраться на лёд, заползая грудью и поочередно вытаскивая на поверхность ноги, широко их расставив. Воспользуйтесь плавающими поблизости или возвышающимися над водой предметами. Выбравшись из полыньи, откатитесь от неё и ползите в ту сторону, откуда пришли.</w:t>
      </w:r>
    </w:p>
    <w:p w:rsidR="003275BC" w:rsidRPr="003275BC" w:rsidRDefault="003275BC" w:rsidP="003275BC">
      <w:pPr>
        <w:spacing w:before="274"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b/>
          <w:bCs/>
          <w:sz w:val="24"/>
          <w:szCs w:val="24"/>
          <w:lang w:eastAsia="ru-RU"/>
        </w:rPr>
        <w:t>  Если на ваших глазах провалился человек </w:t>
      </w:r>
      <w:r w:rsidRPr="003275BC">
        <w:rPr>
          <w:rFonts w:ascii="Times New Roman" w:eastAsia="Times New Roman" w:hAnsi="Times New Roman" w:cs="Times New Roman"/>
          <w:sz w:val="24"/>
          <w:szCs w:val="24"/>
          <w:lang w:eastAsia="ru-RU"/>
        </w:rPr>
        <w:t>- немедленно крикните ему, что идете на помощь. Приближайтесь к полынье ползком, широко раскинув руки. Будет лучше, если подложите лыжи или фанеру, чтобы увеличить свою площадь опоры. К самому краю полыньи подползать нельзя, иначе можно оказаться в воде. Ремни или шарф, любая доска, жердь, лыжи помогут Вам спасти человека. Бросать связанные предметы нужно на 3-4 м. Если вы оказываете помощь сами, то надо обязательно лечь на лед, подать пострадавшему палку, шест, ремень или шарф и т.п., чтобы помочь выбраться из воды. Затем доставить пострадавшего в теплое помещение, растереть насухо, переодеть, напоить горячим чаем. При необходимости оказать первую медицинскую помощь или доставить в лечебное учреждение.</w:t>
      </w:r>
    </w:p>
    <w:p w:rsidR="003275BC" w:rsidRPr="003275BC" w:rsidRDefault="003275BC" w:rsidP="003275BC">
      <w:pPr>
        <w:spacing w:before="274"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Простейшим спасательным средством может служить обычная крепкая веревка (длиной 10м) с большими (длиной 70 см) петлями на обоих концах, или поплавками на одном конце для бросания терпящему бедствие на льду.</w:t>
      </w:r>
    </w:p>
    <w:p w:rsidR="003275BC" w:rsidRPr="003275BC" w:rsidRDefault="003275BC" w:rsidP="003275BC">
      <w:pPr>
        <w:spacing w:before="274"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  </w:t>
      </w:r>
      <w:r w:rsidRPr="003275BC">
        <w:rPr>
          <w:rFonts w:ascii="Times New Roman" w:eastAsia="Times New Roman" w:hAnsi="Times New Roman" w:cs="Times New Roman"/>
          <w:b/>
          <w:bCs/>
          <w:sz w:val="24"/>
          <w:szCs w:val="24"/>
          <w:lang w:eastAsia="ru-RU"/>
        </w:rPr>
        <w:t>Если вы не один, </w:t>
      </w:r>
      <w:r w:rsidRPr="003275BC">
        <w:rPr>
          <w:rFonts w:ascii="Times New Roman" w:eastAsia="Times New Roman" w:hAnsi="Times New Roman" w:cs="Times New Roman"/>
          <w:sz w:val="24"/>
          <w:szCs w:val="24"/>
          <w:lang w:eastAsia="ru-RU"/>
        </w:rPr>
        <w:t>то взяв друг друга за ноги, ложитесь на лёд цепочкой и двигайтесь к пролому. Действуйте решительно и быстро: пострадавший быстро коченеет в ледяной воде, а намокшая одежда тянет его вниз. Подав пострадавшему подручное средство, вытащите его на лёд и ползком двигайтесь от опасной зоны.</w:t>
      </w:r>
    </w:p>
    <w:p w:rsidR="003275BC" w:rsidRPr="003275BC" w:rsidRDefault="003275BC" w:rsidP="003275BC">
      <w:pPr>
        <w:spacing w:before="274" w:after="274" w:line="240" w:lineRule="auto"/>
        <w:rPr>
          <w:rFonts w:ascii="Times New Roman" w:eastAsia="Times New Roman" w:hAnsi="Times New Roman" w:cs="Times New Roman"/>
          <w:sz w:val="24"/>
          <w:szCs w:val="24"/>
          <w:lang w:eastAsia="ru-RU"/>
        </w:rPr>
      </w:pPr>
      <w:r w:rsidRPr="003275BC">
        <w:rPr>
          <w:rFonts w:ascii="Times New Roman" w:eastAsia="Times New Roman" w:hAnsi="Times New Roman" w:cs="Times New Roman"/>
          <w:sz w:val="24"/>
          <w:szCs w:val="24"/>
          <w:lang w:eastAsia="ru-RU"/>
        </w:rPr>
        <w:t>Снимите с пострадавшего одежду и оденьте сухую. Если нет сухой одежды, отожмите мокрую, и затем снова ее оденьте. Укутайте пострадавшего по возможности полиэтиленом – произойдет эффект парника.</w:t>
      </w:r>
    </w:p>
    <w:p w:rsidR="00B02C60" w:rsidRDefault="00B02C60"/>
    <w:sectPr w:rsidR="00B02C6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5EE37DE"/>
    <w:multiLevelType w:val="multilevel"/>
    <w:tmpl w:val="F24E5E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E572645"/>
    <w:multiLevelType w:val="multilevel"/>
    <w:tmpl w:val="9D7C14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75BC"/>
    <w:rsid w:val="003275BC"/>
    <w:rsid w:val="00B02C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929C41-FFD8-46FD-9E8F-17C1F6CC43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39554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1301</Words>
  <Characters>7421</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8705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Опека</dc:creator>
  <cp:keywords/>
  <dc:description/>
  <cp:lastModifiedBy>Опека</cp:lastModifiedBy>
  <cp:revision>1</cp:revision>
  <dcterms:created xsi:type="dcterms:W3CDTF">2017-03-28T09:16:00Z</dcterms:created>
  <dcterms:modified xsi:type="dcterms:W3CDTF">2017-03-28T09:19:00Z</dcterms:modified>
</cp:coreProperties>
</file>